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4D97FFE7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0A37501D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0BBF063E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5ED35D34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5DAB6C7B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A16050" w14:paraId="2B8D4213" w14:textId="77777777" w:rsidTr="07D199E4">
        <w:trPr>
          <w:trHeight w:val="401"/>
        </w:trPr>
        <w:tc>
          <w:tcPr>
            <w:tcW w:w="10052" w:type="dxa"/>
          </w:tcPr>
          <w:p w14:paraId="718BF240" w14:textId="5F6EA146" w:rsidR="00AE1F22" w:rsidRPr="00AE1F22" w:rsidRDefault="00AE1F22" w:rsidP="00AE1F2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Are you legally permitted to work in </w:t>
            </w:r>
            <w:r w:rsidR="00E743AC" w:rsidRPr="00E743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Sao Paulo, Brazil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for the duration of the role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?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(</w:t>
            </w:r>
            <w:r w:rsidR="008A7B0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Answer: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Yes/No/Require Visa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/Permit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)</w:t>
            </w:r>
          </w:p>
          <w:p w14:paraId="02EB378F" w14:textId="77777777" w:rsidR="001B6350" w:rsidRPr="00123AA4" w:rsidRDefault="001B6350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7E6F6B" w:rsidRPr="00A16050" w14:paraId="6A05A809" w14:textId="77777777" w:rsidTr="07D199E4">
        <w:trPr>
          <w:trHeight w:val="401"/>
        </w:trPr>
        <w:tc>
          <w:tcPr>
            <w:tcW w:w="10052" w:type="dxa"/>
          </w:tcPr>
          <w:p w14:paraId="5A39BBE3" w14:textId="77777777" w:rsidR="007E6F6B" w:rsidRPr="00AE1F22" w:rsidRDefault="007E6F6B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60C0DEC5" w14:textId="77777777" w:rsidTr="07D199E4">
        <w:trPr>
          <w:trHeight w:val="401"/>
        </w:trPr>
        <w:tc>
          <w:tcPr>
            <w:tcW w:w="10052" w:type="dxa"/>
          </w:tcPr>
          <w:p w14:paraId="43E5A34A" w14:textId="77777777" w:rsidR="001C2E31" w:rsidRPr="00123AA4" w:rsidRDefault="00AE1F22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If you answered ‘Yes’ or ‘Require a 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visa/permit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’, please specify the type of permission you currently hold (e.g., Irish/EU citizenship, Stamp 1/1G/2/4, Employment Permit)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.</w:t>
            </w:r>
          </w:p>
        </w:tc>
      </w:tr>
      <w:tr w:rsidR="00AE1F22" w:rsidRPr="00A16050" w14:paraId="41C8F396" w14:textId="77777777" w:rsidTr="07D199E4">
        <w:trPr>
          <w:trHeight w:val="401"/>
        </w:trPr>
        <w:tc>
          <w:tcPr>
            <w:tcW w:w="10052" w:type="dxa"/>
          </w:tcPr>
          <w:p w14:paraId="72A3D3EC" w14:textId="77777777" w:rsidR="00AE1F22" w:rsidRPr="00123AA4" w:rsidRDefault="00AE1F22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2937ADFF" w14:textId="77777777" w:rsidTr="07D199E4">
        <w:trPr>
          <w:trHeight w:val="401"/>
        </w:trPr>
        <w:tc>
          <w:tcPr>
            <w:tcW w:w="10052" w:type="dxa"/>
          </w:tcPr>
          <w:p w14:paraId="754D3657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A16050" w14:paraId="0D0B940D" w14:textId="77777777" w:rsidTr="07D199E4">
        <w:trPr>
          <w:trHeight w:val="401"/>
        </w:trPr>
        <w:tc>
          <w:tcPr>
            <w:tcW w:w="10052" w:type="dxa"/>
          </w:tcPr>
          <w:p w14:paraId="0E27B00A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60061E4C" w14:textId="77777777" w:rsidTr="07D199E4">
        <w:trPr>
          <w:trHeight w:val="401"/>
        </w:trPr>
        <w:tc>
          <w:tcPr>
            <w:tcW w:w="10052" w:type="dxa"/>
          </w:tcPr>
          <w:p w14:paraId="44EAFD9C" w14:textId="3BEF0D26" w:rsidR="001C2E31" w:rsidRPr="00123AA4" w:rsidRDefault="00786A40" w:rsidP="1725A5F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86A40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val="en-IE"/>
              </w:rPr>
              <w:t>Significant demonstrable sales, marketing, business development or related experience in Brazil or South America is essential.</w:t>
            </w:r>
          </w:p>
        </w:tc>
      </w:tr>
      <w:tr w:rsidR="005F00BC" w:rsidRPr="00A16050" w14:paraId="4B94D5A5" w14:textId="77777777" w:rsidTr="00786A40">
        <w:trPr>
          <w:trHeight w:val="2813"/>
        </w:trPr>
        <w:tc>
          <w:tcPr>
            <w:tcW w:w="10052" w:type="dxa"/>
          </w:tcPr>
          <w:p w14:paraId="3DEEC669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6B9A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B0818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9F31C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DBEF00" w14:textId="62A2376D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61D77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8A12B" w14:textId="25815615" w:rsidR="007E3AF0" w:rsidRDefault="007E3AF0" w:rsidP="07D19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46DB82" w14:textId="77777777" w:rsidR="00FF094F" w:rsidRPr="00A16050" w:rsidRDefault="00FF094F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7CC1D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110FFD37" w14:textId="77777777" w:rsidTr="07D199E4">
        <w:trPr>
          <w:trHeight w:val="529"/>
        </w:trPr>
        <w:tc>
          <w:tcPr>
            <w:tcW w:w="10052" w:type="dxa"/>
          </w:tcPr>
          <w:p w14:paraId="6B699379" w14:textId="3579E791" w:rsidR="007171DD" w:rsidRPr="00123AA4" w:rsidRDefault="00786A40" w:rsidP="386592D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86A40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val="en-IE"/>
              </w:rPr>
              <w:t>Strong knowledge and understanding of the Brazilian market in the Industrial, Life Sciences, and Consumer Products sectors is essential.</w:t>
            </w:r>
          </w:p>
        </w:tc>
      </w:tr>
      <w:tr w:rsidR="006B507C" w:rsidRPr="00A16050" w14:paraId="3FE9F23F" w14:textId="77777777" w:rsidTr="00786A40">
        <w:trPr>
          <w:trHeight w:val="2016"/>
        </w:trPr>
        <w:tc>
          <w:tcPr>
            <w:tcW w:w="10052" w:type="dxa"/>
          </w:tcPr>
          <w:p w14:paraId="1F72F646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CE6F91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CDCEAD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9E253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DE523C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56223" w14:textId="77777777" w:rsidR="00EA2388" w:rsidRPr="00A16050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610EB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0FF5F2" w14:textId="6C272F93" w:rsidR="00582506" w:rsidRPr="00A16050" w:rsidRDefault="00582506" w:rsidP="07D19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5630AD66" w14:textId="77777777" w:rsidTr="07D199E4">
        <w:trPr>
          <w:trHeight w:val="462"/>
        </w:trPr>
        <w:tc>
          <w:tcPr>
            <w:tcW w:w="10052" w:type="dxa"/>
          </w:tcPr>
          <w:p w14:paraId="61829076" w14:textId="29204D5A" w:rsidR="00A16050" w:rsidRPr="00064E94" w:rsidRDefault="00786A40" w:rsidP="386592D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86A40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Strong consulting and influencing skills with a demonstrated ability to assess and challenge business plans is essential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.</w:t>
            </w:r>
          </w:p>
        </w:tc>
      </w:tr>
      <w:tr w:rsidR="009861D8" w:rsidRPr="00A16050" w14:paraId="2BA226A1" w14:textId="77777777" w:rsidTr="00786A40">
        <w:trPr>
          <w:trHeight w:val="1929"/>
        </w:trPr>
        <w:tc>
          <w:tcPr>
            <w:tcW w:w="10052" w:type="dxa"/>
          </w:tcPr>
          <w:p w14:paraId="17AD93B2" w14:textId="77777777" w:rsidR="009861D8" w:rsidRDefault="009861D8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80A4E5D" w14:textId="30C62AE9" w:rsidR="009600C6" w:rsidRDefault="009600C6" w:rsidP="07D199E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9219836" w14:textId="77777777" w:rsidR="009600C6" w:rsidRPr="00A16050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386592D4" w14:paraId="68C86C9D" w14:textId="77777777" w:rsidTr="07D199E4">
        <w:trPr>
          <w:trHeight w:val="465"/>
        </w:trPr>
        <w:tc>
          <w:tcPr>
            <w:tcW w:w="10052" w:type="dxa"/>
          </w:tcPr>
          <w:p w14:paraId="222FC8E6" w14:textId="49339D4B" w:rsidR="00786A40" w:rsidRPr="00786A40" w:rsidRDefault="00786A40" w:rsidP="00786A40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</w:pPr>
            <w:r w:rsidRPr="00786A40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  <w:t xml:space="preserve">Ability to deal with multiple sectors and assimilate a large amount of varied sectoral </w:t>
            </w:r>
          </w:p>
          <w:p w14:paraId="04DE9E77" w14:textId="1E3AF4FA" w:rsidR="59C1459C" w:rsidRDefault="00786A40" w:rsidP="00786A40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</w:pPr>
            <w:r w:rsidRPr="00786A40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  <w:t>Information is essential.</w:t>
            </w:r>
          </w:p>
        </w:tc>
      </w:tr>
      <w:tr w:rsidR="386592D4" w14:paraId="673034A2" w14:textId="77777777" w:rsidTr="07D199E4">
        <w:trPr>
          <w:trHeight w:val="2825"/>
        </w:trPr>
        <w:tc>
          <w:tcPr>
            <w:tcW w:w="10052" w:type="dxa"/>
          </w:tcPr>
          <w:p w14:paraId="3FC84E5E" w14:textId="360C2745" w:rsidR="386592D4" w:rsidRDefault="386592D4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786A40" w14:paraId="37E9FE7D" w14:textId="77777777" w:rsidTr="00786A40">
        <w:trPr>
          <w:trHeight w:val="315"/>
        </w:trPr>
        <w:tc>
          <w:tcPr>
            <w:tcW w:w="10052" w:type="dxa"/>
          </w:tcPr>
          <w:p w14:paraId="3D03052A" w14:textId="62F167A1" w:rsidR="00786A40" w:rsidRDefault="00786A40" w:rsidP="00786A40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  <w:r w:rsidRPr="00786A40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  <w:t>Fluency in English and Brazilian Portuguese is essential.</w:t>
            </w:r>
          </w:p>
        </w:tc>
      </w:tr>
      <w:tr w:rsidR="00786A40" w14:paraId="2A00A8CD" w14:textId="77777777" w:rsidTr="07D199E4">
        <w:trPr>
          <w:trHeight w:val="2825"/>
        </w:trPr>
        <w:tc>
          <w:tcPr>
            <w:tcW w:w="10052" w:type="dxa"/>
          </w:tcPr>
          <w:p w14:paraId="4FAC8F42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786A40" w14:paraId="6463D69A" w14:textId="77777777" w:rsidTr="00786A40">
        <w:trPr>
          <w:trHeight w:val="430"/>
        </w:trPr>
        <w:tc>
          <w:tcPr>
            <w:tcW w:w="10052" w:type="dxa"/>
          </w:tcPr>
          <w:p w14:paraId="2E433C0F" w14:textId="04A5CE4E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  <w:r w:rsidRPr="00786A40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  <w:t>A business qualification or university degree is essential</w:t>
            </w:r>
            <w:r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  <w:t>.</w:t>
            </w:r>
          </w:p>
        </w:tc>
      </w:tr>
      <w:tr w:rsidR="00786A40" w14:paraId="44D31E4E" w14:textId="77777777" w:rsidTr="00786A40">
        <w:trPr>
          <w:trHeight w:val="370"/>
        </w:trPr>
        <w:tc>
          <w:tcPr>
            <w:tcW w:w="10052" w:type="dxa"/>
          </w:tcPr>
          <w:p w14:paraId="69ACCAAA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B1F9E5E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DC864CA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E7C9BAD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02D2CEC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3A20D24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02B7F5C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7C8CB0C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AB6B108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F285306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ED82367" w14:textId="77777777" w:rsidR="00786A40" w:rsidRDefault="00786A40" w:rsidP="386592D4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A16050" w14:paraId="75DDBAE8" w14:textId="77777777" w:rsidTr="07D199E4">
        <w:trPr>
          <w:trHeight w:val="462"/>
        </w:trPr>
        <w:tc>
          <w:tcPr>
            <w:tcW w:w="10052" w:type="dxa"/>
          </w:tcPr>
          <w:p w14:paraId="469D0DDB" w14:textId="77777777" w:rsidR="001B6350" w:rsidRPr="00A16050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A16050" w14:paraId="296FEF7D" w14:textId="77777777" w:rsidTr="00786A40">
        <w:trPr>
          <w:trHeight w:val="3254"/>
        </w:trPr>
        <w:tc>
          <w:tcPr>
            <w:tcW w:w="10052" w:type="dxa"/>
          </w:tcPr>
          <w:p w14:paraId="7194DBDC" w14:textId="77777777" w:rsidR="001B6350" w:rsidRPr="00A16050" w:rsidRDefault="001B635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69D0D3C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4CD245A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231BE67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6FEB5B0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0D7AA69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D064" w14:textId="77777777" w:rsidR="00BA094D" w:rsidRDefault="00BA094D" w:rsidP="00652723">
      <w:r>
        <w:separator/>
      </w:r>
    </w:p>
  </w:endnote>
  <w:endnote w:type="continuationSeparator" w:id="0">
    <w:p w14:paraId="34FF1C98" w14:textId="77777777" w:rsidR="00BA094D" w:rsidRDefault="00BA094D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5A5F4" w14:paraId="097E5D93" w14:textId="77777777" w:rsidTr="1725A5F4">
      <w:trPr>
        <w:trHeight w:val="300"/>
      </w:trPr>
      <w:tc>
        <w:tcPr>
          <w:tcW w:w="3005" w:type="dxa"/>
        </w:tcPr>
        <w:p w14:paraId="0A73ED5A" w14:textId="6709CBDC" w:rsidR="1725A5F4" w:rsidRDefault="1725A5F4" w:rsidP="1725A5F4">
          <w:pPr>
            <w:pStyle w:val="Header"/>
            <w:ind w:left="-115"/>
          </w:pPr>
        </w:p>
      </w:tc>
      <w:tc>
        <w:tcPr>
          <w:tcW w:w="3005" w:type="dxa"/>
        </w:tcPr>
        <w:p w14:paraId="0BBE5FE5" w14:textId="65BC95E2" w:rsidR="1725A5F4" w:rsidRDefault="1725A5F4" w:rsidP="1725A5F4">
          <w:pPr>
            <w:pStyle w:val="Header"/>
            <w:jc w:val="center"/>
          </w:pPr>
        </w:p>
      </w:tc>
      <w:tc>
        <w:tcPr>
          <w:tcW w:w="3005" w:type="dxa"/>
        </w:tcPr>
        <w:p w14:paraId="28680AED" w14:textId="042EEAE2" w:rsidR="1725A5F4" w:rsidRDefault="1725A5F4" w:rsidP="1725A5F4">
          <w:pPr>
            <w:pStyle w:val="Header"/>
            <w:ind w:right="-115"/>
            <w:jc w:val="right"/>
          </w:pPr>
        </w:p>
      </w:tc>
    </w:tr>
  </w:tbl>
  <w:p w14:paraId="0049AA12" w14:textId="16756DE0" w:rsidR="1725A5F4" w:rsidRDefault="1725A5F4" w:rsidP="1725A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2C0D" w14:textId="77777777" w:rsidR="00BA094D" w:rsidRDefault="00BA094D" w:rsidP="00652723">
      <w:r>
        <w:separator/>
      </w:r>
    </w:p>
  </w:footnote>
  <w:footnote w:type="continuationSeparator" w:id="0">
    <w:p w14:paraId="48A21919" w14:textId="77777777" w:rsidR="00BA094D" w:rsidRDefault="00BA094D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3B1F" w14:textId="77777777" w:rsidR="00032C9E" w:rsidRDefault="00C95A4D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1C17B99" wp14:editId="0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0F82A" w14:textId="7A12BFF7" w:rsidR="686730D1" w:rsidRDefault="686730D1" w:rsidP="686730D1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686730D1">
      <w:rPr>
        <w:rFonts w:ascii="Arial" w:hAnsi="Arial" w:cs="Arial"/>
        <w:b/>
        <w:bCs/>
        <w:sz w:val="22"/>
        <w:szCs w:val="22"/>
      </w:rPr>
      <w:t>Mandatory Application Form –</w:t>
    </w:r>
    <w:r w:rsidR="00786A40" w:rsidRPr="00786A40">
      <w:t xml:space="preserve"> </w:t>
    </w:r>
    <w:r w:rsidR="00786A40" w:rsidRPr="00786A40">
      <w:rPr>
        <w:rFonts w:ascii="Arial" w:hAnsi="Arial" w:cs="Arial"/>
        <w:b/>
        <w:bCs/>
        <w:sz w:val="22"/>
        <w:szCs w:val="22"/>
      </w:rPr>
      <w:t>043.EI.26E - Senior Market Adviser, Industrial, Life Sciences &amp; Consumer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39113561">
    <w:abstractNumId w:val="13"/>
  </w:num>
  <w:num w:numId="2" w16cid:durableId="37320605">
    <w:abstractNumId w:val="9"/>
  </w:num>
  <w:num w:numId="3" w16cid:durableId="426463412">
    <w:abstractNumId w:val="1"/>
  </w:num>
  <w:num w:numId="4" w16cid:durableId="1341784095">
    <w:abstractNumId w:val="0"/>
  </w:num>
  <w:num w:numId="5" w16cid:durableId="1146123224">
    <w:abstractNumId w:val="18"/>
  </w:num>
  <w:num w:numId="6" w16cid:durableId="2067752996">
    <w:abstractNumId w:val="7"/>
  </w:num>
  <w:num w:numId="7" w16cid:durableId="1750998385">
    <w:abstractNumId w:val="17"/>
  </w:num>
  <w:num w:numId="8" w16cid:durableId="862934912">
    <w:abstractNumId w:val="19"/>
  </w:num>
  <w:num w:numId="9" w16cid:durableId="143858065">
    <w:abstractNumId w:val="20"/>
  </w:num>
  <w:num w:numId="10" w16cid:durableId="160514074">
    <w:abstractNumId w:val="23"/>
  </w:num>
  <w:num w:numId="11" w16cid:durableId="1692293923">
    <w:abstractNumId w:val="12"/>
  </w:num>
  <w:num w:numId="12" w16cid:durableId="637338316">
    <w:abstractNumId w:val="22"/>
  </w:num>
  <w:num w:numId="13" w16cid:durableId="72822252">
    <w:abstractNumId w:val="4"/>
  </w:num>
  <w:num w:numId="14" w16cid:durableId="1675258657">
    <w:abstractNumId w:val="4"/>
  </w:num>
  <w:num w:numId="15" w16cid:durableId="846486178">
    <w:abstractNumId w:val="11"/>
  </w:num>
  <w:num w:numId="16" w16cid:durableId="1223171631">
    <w:abstractNumId w:val="26"/>
  </w:num>
  <w:num w:numId="17" w16cid:durableId="962274114">
    <w:abstractNumId w:val="8"/>
  </w:num>
  <w:num w:numId="18" w16cid:durableId="1242249685">
    <w:abstractNumId w:val="25"/>
  </w:num>
  <w:num w:numId="19" w16cid:durableId="1455708892">
    <w:abstractNumId w:val="2"/>
  </w:num>
  <w:num w:numId="20" w16cid:durableId="2068143519">
    <w:abstractNumId w:val="3"/>
  </w:num>
  <w:num w:numId="21" w16cid:durableId="1696229013">
    <w:abstractNumId w:val="5"/>
  </w:num>
  <w:num w:numId="22" w16cid:durableId="779452338">
    <w:abstractNumId w:val="24"/>
  </w:num>
  <w:num w:numId="23" w16cid:durableId="586234984">
    <w:abstractNumId w:val="21"/>
  </w:num>
  <w:num w:numId="24" w16cid:durableId="272322911">
    <w:abstractNumId w:val="15"/>
  </w:num>
  <w:num w:numId="25" w16cid:durableId="2131851451">
    <w:abstractNumId w:val="10"/>
  </w:num>
  <w:num w:numId="26" w16cid:durableId="40129712">
    <w:abstractNumId w:val="14"/>
  </w:num>
  <w:num w:numId="27" w16cid:durableId="504444254">
    <w:abstractNumId w:val="16"/>
  </w:num>
  <w:num w:numId="28" w16cid:durableId="574752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86A40"/>
    <w:rsid w:val="007A34D5"/>
    <w:rsid w:val="007A7845"/>
    <w:rsid w:val="007B39BC"/>
    <w:rsid w:val="007E3AF0"/>
    <w:rsid w:val="007E6F6B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1F22"/>
    <w:rsid w:val="00AE452A"/>
    <w:rsid w:val="00AF18FD"/>
    <w:rsid w:val="00B22594"/>
    <w:rsid w:val="00B33FE4"/>
    <w:rsid w:val="00B57457"/>
    <w:rsid w:val="00B651DD"/>
    <w:rsid w:val="00B95B02"/>
    <w:rsid w:val="00B9652F"/>
    <w:rsid w:val="00BA094D"/>
    <w:rsid w:val="00BA2A16"/>
    <w:rsid w:val="00BB63A0"/>
    <w:rsid w:val="00BD27E7"/>
    <w:rsid w:val="00BD5D84"/>
    <w:rsid w:val="00BF1B4A"/>
    <w:rsid w:val="00C04F87"/>
    <w:rsid w:val="00C51056"/>
    <w:rsid w:val="00C635DC"/>
    <w:rsid w:val="00C64121"/>
    <w:rsid w:val="00C67041"/>
    <w:rsid w:val="00C719D9"/>
    <w:rsid w:val="00C90A05"/>
    <w:rsid w:val="00C95A4D"/>
    <w:rsid w:val="00CC303E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C710B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743AC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D6FC7"/>
    <w:rsid w:val="00FE7BE3"/>
    <w:rsid w:val="00FF094F"/>
    <w:rsid w:val="00FF2A90"/>
    <w:rsid w:val="07D199E4"/>
    <w:rsid w:val="1725A5F4"/>
    <w:rsid w:val="386592D4"/>
    <w:rsid w:val="59C1459C"/>
    <w:rsid w:val="686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F925"/>
  <w15:chartTrackingRefBased/>
  <w15:docId w15:val="{F6F46EB7-64D8-479C-9CFB-11CE175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6fd6-d8b3-4770-b616-8956002dd5b4">
      <Terms xmlns="http://schemas.microsoft.com/office/infopath/2007/PartnerControls"/>
    </lcf76f155ced4ddcb4097134ff3c332f>
    <TaxCatchAll xmlns="3b14d73d-75aa-442d-b4c5-ad9c15507af7" xsi:nil="true"/>
  </documentManagement>
</p:properties>
</file>

<file path=customXml/itemProps1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A3E10-3434-47D0-B4F7-B6BF7C9A0AB7}">
  <ds:schemaRefs>
    <ds:schemaRef ds:uri="http://schemas.microsoft.com/office/2006/metadata/properties"/>
    <ds:schemaRef ds:uri="http://schemas.microsoft.com/office/infopath/2007/PartnerControls"/>
    <ds:schemaRef ds:uri="2ab06fd6-d8b3-4770-b616-8956002dd5b4"/>
    <ds:schemaRef ds:uri="3b14d73d-75aa-442d-b4c5-ad9c15507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Kadam, Vihaana</cp:lastModifiedBy>
  <cp:revision>5</cp:revision>
  <cp:lastPrinted>2018-01-11T20:52:00Z</cp:lastPrinted>
  <dcterms:created xsi:type="dcterms:W3CDTF">2026-03-31T10:31:00Z</dcterms:created>
  <dcterms:modified xsi:type="dcterms:W3CDTF">2026-04-01T07:49:00Z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-22347405</vt:i4>
  </property>
  <property fmtid="{D5CDD505-2E9C-101B-9397-08002B2CF9AE}" pid="3" name="_NewReviewCycle">
    <vt:lpwstr/>
  </property>
  <property fmtid="{D5CDD505-2E9C-101B-9397-08002B2CF9AE}" pid="4" name="_EmailSubject">
    <vt:lpwstr>Role to advertise on corporate website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