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875930" w:rsidR="00E003DE" w:rsidP="00652723" w:rsidRDefault="00E003DE" w14:paraId="672A6659" wp14:textId="77777777">
      <w:pPr>
        <w:tabs>
          <w:tab w:val="left" w:pos="2160"/>
        </w:tabs>
        <w:ind w:left="-426" w:right="-574"/>
        <w:rPr>
          <w:rFonts w:ascii="Calibri" w:hAnsi="Calibri" w:cs="Calibri"/>
          <w:b/>
          <w:bCs/>
        </w:rPr>
      </w:pPr>
    </w:p>
    <w:p xmlns:wp14="http://schemas.microsoft.com/office/word/2010/wordml" w:rsidRPr="002B6F38" w:rsidR="005F00BC" w:rsidP="00652723" w:rsidRDefault="005F00BC" w14:paraId="4D97FFE7" wp14:textId="77777777">
      <w:pPr>
        <w:tabs>
          <w:tab w:val="left" w:pos="2160"/>
        </w:tabs>
        <w:ind w:left="-426" w:right="-574"/>
        <w:rPr>
          <w:rFonts w:ascii="Arial" w:hAnsi="Arial" w:cs="Arial"/>
          <w:bCs/>
          <w:sz w:val="22"/>
          <w:szCs w:val="22"/>
        </w:rPr>
      </w:pPr>
      <w:r w:rsidRPr="002B6F38">
        <w:rPr>
          <w:rFonts w:ascii="Arial" w:hAnsi="Arial" w:cs="Arial"/>
          <w:b/>
          <w:bCs/>
          <w:sz w:val="22"/>
          <w:szCs w:val="22"/>
        </w:rPr>
        <w:t>Applicant Name:</w:t>
      </w:r>
      <w:r w:rsidRPr="002B6F38" w:rsidR="00D94D33">
        <w:rPr>
          <w:rFonts w:ascii="Arial" w:hAnsi="Arial" w:cs="Arial"/>
          <w:b/>
          <w:bCs/>
          <w:sz w:val="22"/>
          <w:szCs w:val="22"/>
        </w:rPr>
        <w:t xml:space="preserve"> ___________________________________________________________________</w:t>
      </w:r>
      <w:r w:rsidRPr="002B6F38">
        <w:rPr>
          <w:rFonts w:ascii="Arial" w:hAnsi="Arial" w:cs="Arial"/>
          <w:b/>
          <w:bCs/>
          <w:sz w:val="22"/>
          <w:szCs w:val="22"/>
        </w:rPr>
        <w:tab/>
      </w:r>
    </w:p>
    <w:p xmlns:wp14="http://schemas.microsoft.com/office/word/2010/wordml" w:rsidRPr="002B6F38" w:rsidR="00D6352F" w:rsidP="005F00BC" w:rsidRDefault="00D6352F" w14:paraId="0A37501D" wp14:textId="77777777">
      <w:pPr>
        <w:tabs>
          <w:tab w:val="left" w:pos="2160"/>
        </w:tabs>
        <w:ind w:left="2262" w:right="-574" w:hanging="2622"/>
        <w:rPr>
          <w:rFonts w:ascii="Arial" w:hAnsi="Arial" w:cs="Arial"/>
          <w:b/>
          <w:bCs/>
          <w:sz w:val="22"/>
          <w:szCs w:val="22"/>
        </w:rPr>
      </w:pPr>
    </w:p>
    <w:p xmlns:wp14="http://schemas.microsoft.com/office/word/2010/wordml" w:rsidRPr="002B6F38" w:rsidR="005F00BC" w:rsidP="00EA58B4" w:rsidRDefault="005F00BC" w14:paraId="67B46F1B" wp14:textId="77777777">
      <w:pPr>
        <w:ind w:right="-46"/>
        <w:jc w:val="center"/>
        <w:rPr>
          <w:rFonts w:ascii="Arial" w:hAnsi="Arial" w:cs="Arial"/>
          <w:b/>
          <w:bCs/>
          <w:sz w:val="22"/>
          <w:szCs w:val="22"/>
        </w:rPr>
      </w:pPr>
      <w:r w:rsidRPr="002B6F38">
        <w:rPr>
          <w:rFonts w:ascii="Arial" w:hAnsi="Arial" w:cs="Arial"/>
          <w:b/>
          <w:bCs/>
          <w:sz w:val="22"/>
          <w:szCs w:val="22"/>
        </w:rPr>
        <w:t xml:space="preserve">Outline, on </w:t>
      </w:r>
      <w:r w:rsidRPr="002B6F38" w:rsidR="0080159F">
        <w:rPr>
          <w:rFonts w:ascii="Arial" w:hAnsi="Arial" w:cs="Arial"/>
          <w:b/>
          <w:bCs/>
          <w:sz w:val="22"/>
          <w:szCs w:val="22"/>
        </w:rPr>
        <w:t>two</w:t>
      </w:r>
      <w:r w:rsidRPr="002B6F38">
        <w:rPr>
          <w:rFonts w:ascii="Arial" w:hAnsi="Arial" w:cs="Arial"/>
          <w:b/>
          <w:bCs/>
          <w:sz w:val="22"/>
          <w:szCs w:val="22"/>
        </w:rPr>
        <w:t xml:space="preserve"> page</w:t>
      </w:r>
      <w:r w:rsidRPr="002B6F38" w:rsidR="0080159F">
        <w:rPr>
          <w:rFonts w:ascii="Arial" w:hAnsi="Arial" w:cs="Arial"/>
          <w:b/>
          <w:bCs/>
          <w:sz w:val="22"/>
          <w:szCs w:val="22"/>
        </w:rPr>
        <w:t>s</w:t>
      </w:r>
      <w:r w:rsidRPr="002B6F38">
        <w:rPr>
          <w:rFonts w:ascii="Arial" w:hAnsi="Arial" w:cs="Arial"/>
          <w:b/>
          <w:bCs/>
          <w:sz w:val="22"/>
          <w:szCs w:val="22"/>
        </w:rPr>
        <w:t xml:space="preserve"> in bullet point format, where you believe</w:t>
      </w:r>
      <w:r w:rsidRPr="002B6F38" w:rsidR="00463C14">
        <w:rPr>
          <w:rFonts w:ascii="Arial" w:hAnsi="Arial" w:cs="Arial"/>
          <w:b/>
          <w:bCs/>
          <w:sz w:val="22"/>
          <w:szCs w:val="22"/>
        </w:rPr>
        <w:t xml:space="preserve"> </w:t>
      </w:r>
      <w:r w:rsidRPr="002B6F38">
        <w:rPr>
          <w:rFonts w:ascii="Arial" w:hAnsi="Arial" w:cs="Arial"/>
          <w:b/>
          <w:bCs/>
          <w:sz w:val="22"/>
          <w:szCs w:val="22"/>
        </w:rPr>
        <w:t>your skills and experience meet the</w:t>
      </w:r>
      <w:r w:rsidRPr="002B6F38" w:rsidR="00463C14">
        <w:rPr>
          <w:rFonts w:ascii="Arial" w:hAnsi="Arial" w:cs="Arial"/>
          <w:b/>
          <w:bCs/>
          <w:sz w:val="22"/>
          <w:szCs w:val="22"/>
        </w:rPr>
        <w:t xml:space="preserve"> </w:t>
      </w:r>
      <w:r w:rsidRPr="002B6F38" w:rsidR="001F5287">
        <w:rPr>
          <w:rFonts w:ascii="Arial" w:hAnsi="Arial" w:cs="Arial"/>
          <w:b/>
          <w:bCs/>
          <w:sz w:val="22"/>
          <w:szCs w:val="22"/>
        </w:rPr>
        <w:t xml:space="preserve">essential </w:t>
      </w:r>
      <w:r w:rsidRPr="002B6F38" w:rsidR="00A212C5">
        <w:rPr>
          <w:rFonts w:ascii="Arial" w:hAnsi="Arial" w:cs="Arial"/>
          <w:b/>
          <w:bCs/>
          <w:sz w:val="22"/>
          <w:szCs w:val="22"/>
        </w:rPr>
        <w:t xml:space="preserve">functional competency </w:t>
      </w:r>
      <w:r w:rsidRPr="002B6F38">
        <w:rPr>
          <w:rFonts w:ascii="Arial" w:hAnsi="Arial" w:cs="Arial"/>
          <w:b/>
          <w:bCs/>
          <w:sz w:val="22"/>
          <w:szCs w:val="22"/>
        </w:rPr>
        <w:t>criteria listed below</w:t>
      </w:r>
      <w:r w:rsidRPr="002B6F38" w:rsidR="002B6F38">
        <w:rPr>
          <w:rFonts w:ascii="Arial" w:hAnsi="Arial" w:cs="Arial"/>
          <w:b/>
          <w:bCs/>
          <w:sz w:val="22"/>
          <w:szCs w:val="22"/>
        </w:rPr>
        <w:t xml:space="preserve">. </w:t>
      </w:r>
    </w:p>
    <w:p xmlns:wp14="http://schemas.microsoft.com/office/word/2010/wordml" w:rsidRPr="002B6F38" w:rsidR="00463C14" w:rsidP="00EA58B4" w:rsidRDefault="001F4FC2" w14:paraId="43D01949" wp14:textId="77777777">
      <w:pPr>
        <w:tabs>
          <w:tab w:val="left" w:pos="-360"/>
        </w:tabs>
        <w:ind w:right="95"/>
        <w:jc w:val="center"/>
        <w:rPr>
          <w:rFonts w:ascii="Arial" w:hAnsi="Arial" w:cs="Arial"/>
          <w:b/>
          <w:bCs/>
          <w:sz w:val="22"/>
          <w:szCs w:val="22"/>
        </w:rPr>
      </w:pPr>
      <w:r w:rsidRPr="002B6F38">
        <w:rPr>
          <w:rFonts w:ascii="Arial" w:hAnsi="Arial" w:cs="Arial"/>
          <w:b/>
          <w:bCs/>
          <w:sz w:val="22"/>
          <w:szCs w:val="22"/>
        </w:rPr>
        <w:t xml:space="preserve">In completing this </w:t>
      </w:r>
      <w:r w:rsidRPr="002B6F38" w:rsidR="005A7779">
        <w:rPr>
          <w:rFonts w:ascii="Arial" w:hAnsi="Arial" w:cs="Arial"/>
          <w:b/>
          <w:bCs/>
          <w:sz w:val="22"/>
          <w:szCs w:val="22"/>
        </w:rPr>
        <w:t>Mandatory Application form</w:t>
      </w:r>
      <w:r w:rsidRPr="002B6F38">
        <w:rPr>
          <w:rFonts w:ascii="Arial" w:hAnsi="Arial" w:cs="Arial"/>
          <w:b/>
          <w:bCs/>
          <w:sz w:val="22"/>
          <w:szCs w:val="22"/>
        </w:rPr>
        <w:t xml:space="preserve">, candidates </w:t>
      </w:r>
      <w:r w:rsidRPr="002B6F38" w:rsidR="002B6F38">
        <w:rPr>
          <w:rFonts w:ascii="Arial" w:hAnsi="Arial" w:cs="Arial"/>
          <w:b/>
          <w:bCs/>
          <w:sz w:val="22"/>
          <w:szCs w:val="22"/>
        </w:rPr>
        <w:t xml:space="preserve">must answer all questions and </w:t>
      </w:r>
      <w:r w:rsidRPr="002B6F38">
        <w:rPr>
          <w:rFonts w:ascii="Arial" w:hAnsi="Arial" w:cs="Arial"/>
          <w:b/>
          <w:bCs/>
          <w:sz w:val="22"/>
          <w:szCs w:val="22"/>
        </w:rPr>
        <w:t>should not exceed the two-page maximum, with a minimum font size of 11pt.</w:t>
      </w:r>
    </w:p>
    <w:p xmlns:wp14="http://schemas.microsoft.com/office/word/2010/wordml" w:rsidRPr="002B6F38" w:rsidR="005F00BC" w:rsidP="005F00BC" w:rsidRDefault="005F00BC" w14:paraId="5DAB6C7B" wp14:textId="77777777">
      <w:pPr>
        <w:rPr>
          <w:rFonts w:ascii="Arial" w:hAnsi="Arial" w:cs="Arial"/>
          <w:sz w:val="22"/>
          <w:szCs w:val="22"/>
        </w:rPr>
      </w:pPr>
    </w:p>
    <w:tbl>
      <w:tblPr>
        <w:tblW w:w="1005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52"/>
      </w:tblGrid>
      <w:tr xmlns:wp14="http://schemas.microsoft.com/office/word/2010/wordml" w:rsidRPr="002B6F38" w:rsidR="005F00BC" w:rsidTr="21F8F32F" w14:paraId="58FCA414" wp14:textId="77777777">
        <w:trPr>
          <w:trHeight w:val="401"/>
        </w:trPr>
        <w:tc>
          <w:tcPr>
            <w:tcW w:w="10052" w:type="dxa"/>
            <w:tcMar/>
          </w:tcPr>
          <w:p w:rsidRPr="002B6F38" w:rsidR="00AE1F22" w:rsidP="00AE1F22" w:rsidRDefault="00AE1F22" w14:paraId="6FDC5CDA" wp14:textId="7777777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</w:pPr>
            <w:r w:rsidRPr="002B6F38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 xml:space="preserve">Are you legally permitted to work in </w:t>
            </w:r>
            <w:r w:rsidR="00F50633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>US</w:t>
            </w:r>
            <w:r w:rsidRPr="0075213B" w:rsidR="0075213B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 xml:space="preserve"> </w:t>
            </w:r>
            <w:r w:rsidRPr="002B6F38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>for the duration of the role? (</w:t>
            </w:r>
            <w:r w:rsidRPr="002B6F38" w:rsidR="008A7B0F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 xml:space="preserve">Answer: </w:t>
            </w:r>
            <w:r w:rsidRPr="002B6F38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>Yes/No/Require Visa</w:t>
            </w:r>
            <w:r w:rsidRPr="002B6F38" w:rsidR="00230141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>/Permit</w:t>
            </w:r>
            <w:r w:rsidRPr="002B6F38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>)</w:t>
            </w:r>
          </w:p>
          <w:p w:rsidRPr="002B6F38" w:rsidR="001B6350" w:rsidP="0037135D" w:rsidRDefault="001B6350" w14:paraId="02EB378F" wp14:textId="7777777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</w:pPr>
          </w:p>
        </w:tc>
      </w:tr>
      <w:tr xmlns:wp14="http://schemas.microsoft.com/office/word/2010/wordml" w:rsidRPr="002B6F38" w:rsidR="007E6F6B" w:rsidTr="21F8F32F" w14:paraId="6A05A809" wp14:textId="77777777">
        <w:trPr>
          <w:trHeight w:val="401"/>
        </w:trPr>
        <w:tc>
          <w:tcPr>
            <w:tcW w:w="10052" w:type="dxa"/>
            <w:tcMar/>
          </w:tcPr>
          <w:p w:rsidRPr="002B6F38" w:rsidR="007E6F6B" w:rsidP="0037135D" w:rsidRDefault="007E6F6B" w14:paraId="5A39BBE3" wp14:textId="7777777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</w:pPr>
          </w:p>
        </w:tc>
      </w:tr>
      <w:tr xmlns:wp14="http://schemas.microsoft.com/office/word/2010/wordml" w:rsidRPr="002B6F38" w:rsidR="001C2E31" w:rsidTr="21F8F32F" w14:paraId="60C0DEC5" wp14:textId="77777777">
        <w:trPr>
          <w:trHeight w:val="401"/>
        </w:trPr>
        <w:tc>
          <w:tcPr>
            <w:tcW w:w="10052" w:type="dxa"/>
            <w:tcMar/>
          </w:tcPr>
          <w:p w:rsidRPr="002B6F38" w:rsidR="001C2E31" w:rsidP="0037135D" w:rsidRDefault="00AE1F22" w14:paraId="43E5A34A" wp14:textId="7777777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</w:pPr>
            <w:r w:rsidRPr="002B6F38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 xml:space="preserve">If you answered ‘Yes’ or ‘Require a </w:t>
            </w:r>
            <w:r w:rsidRPr="002B6F38" w:rsidR="00230141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>visa/permit</w:t>
            </w:r>
            <w:r w:rsidRPr="002B6F38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>’, please specify the type of permission you currently hold (e.g., Irish/EU citizenship, Stamp 1/1G/2/4, Employment Permit).</w:t>
            </w:r>
          </w:p>
        </w:tc>
      </w:tr>
      <w:tr xmlns:wp14="http://schemas.microsoft.com/office/word/2010/wordml" w:rsidRPr="002B6F38" w:rsidR="00AE1F22" w:rsidTr="21F8F32F" w14:paraId="41C8F396" wp14:textId="77777777">
        <w:trPr>
          <w:trHeight w:val="401"/>
        </w:trPr>
        <w:tc>
          <w:tcPr>
            <w:tcW w:w="10052" w:type="dxa"/>
            <w:tcMar/>
          </w:tcPr>
          <w:p w:rsidRPr="002B6F38" w:rsidR="00AE1F22" w:rsidP="0037135D" w:rsidRDefault="00AE1F22" w14:paraId="72A3D3EC" wp14:textId="7777777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</w:pPr>
          </w:p>
        </w:tc>
      </w:tr>
      <w:tr xmlns:wp14="http://schemas.microsoft.com/office/word/2010/wordml" w:rsidRPr="002B6F38" w:rsidR="001C2E31" w:rsidTr="21F8F32F" w14:paraId="2937ADFF" wp14:textId="77777777">
        <w:trPr>
          <w:trHeight w:val="401"/>
        </w:trPr>
        <w:tc>
          <w:tcPr>
            <w:tcW w:w="10052" w:type="dxa"/>
            <w:tcMar/>
          </w:tcPr>
          <w:p w:rsidRPr="002B6F38" w:rsidR="001C2E31" w:rsidP="0037135D" w:rsidRDefault="001C2E31" w14:paraId="754D3657" wp14:textId="7777777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</w:pPr>
            <w:r w:rsidRPr="002B6F38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>I understand the starting salary is at the minimum point of the relevant scale, unless rules around starting pay for current civil/public sector employees apply. (Answer Yes/No)</w:t>
            </w:r>
          </w:p>
        </w:tc>
      </w:tr>
      <w:tr xmlns:wp14="http://schemas.microsoft.com/office/word/2010/wordml" w:rsidRPr="002B6F38" w:rsidR="001C2E31" w:rsidTr="21F8F32F" w14:paraId="0D0B940D" wp14:textId="77777777">
        <w:trPr>
          <w:trHeight w:val="401"/>
        </w:trPr>
        <w:tc>
          <w:tcPr>
            <w:tcW w:w="10052" w:type="dxa"/>
            <w:tcMar/>
          </w:tcPr>
          <w:p w:rsidRPr="002B6F38" w:rsidR="001C2E31" w:rsidP="0037135D" w:rsidRDefault="001C2E31" w14:paraId="0E27B00A" wp14:textId="7777777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</w:pPr>
          </w:p>
        </w:tc>
      </w:tr>
      <w:tr xmlns:wp14="http://schemas.microsoft.com/office/word/2010/wordml" w:rsidRPr="002B6F38" w:rsidR="001C2E31" w:rsidTr="21F8F32F" w14:paraId="2C1982F2" wp14:textId="77777777">
        <w:trPr>
          <w:trHeight w:val="401"/>
        </w:trPr>
        <w:tc>
          <w:tcPr>
            <w:tcW w:w="10052" w:type="dxa"/>
            <w:tcMar/>
          </w:tcPr>
          <w:p w:rsidRPr="002B6F38" w:rsidR="001C2E31" w:rsidP="0037135D" w:rsidRDefault="0075213B" w14:paraId="60F85F57" wp14:textId="7777777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</w:pPr>
            <w:r w:rsidRPr="0075213B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>Recent and relevant commercial/business development experience in US or similar markets is essential</w:t>
            </w:r>
            <w:r w:rsidR="00F50633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>.</w:t>
            </w:r>
          </w:p>
        </w:tc>
      </w:tr>
      <w:tr xmlns:wp14="http://schemas.microsoft.com/office/word/2010/wordml" w:rsidRPr="002B6F38" w:rsidR="005F00BC" w:rsidTr="21F8F32F" w14:paraId="60061E4C" wp14:textId="77777777">
        <w:trPr>
          <w:trHeight w:val="3004"/>
        </w:trPr>
        <w:tc>
          <w:tcPr>
            <w:tcW w:w="10052" w:type="dxa"/>
            <w:tcMar/>
          </w:tcPr>
          <w:p w:rsidRPr="002B6F38" w:rsidR="00D077D4" w:rsidP="00EA2388" w:rsidRDefault="00D077D4" w14:paraId="44EAFD9C" wp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2B6F38" w:rsidR="007E3AF0" w:rsidP="00EA2388" w:rsidRDefault="007E3AF0" w14:paraId="4B94D5A5" wp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2B6F38" w:rsidR="007E3AF0" w:rsidP="00EA2388" w:rsidRDefault="007E3AF0" w14:paraId="3DEEC669" wp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2B6F38" w:rsidR="007E3AF0" w:rsidP="00EA2388" w:rsidRDefault="007E3AF0" w14:paraId="3656B9AB" wp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2B6F38" w:rsidR="007E3AF0" w:rsidP="00EA2388" w:rsidRDefault="007E3AF0" w14:paraId="45FB0818" wp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2B6F38" w:rsidR="007E3AF0" w:rsidP="00EA2388" w:rsidRDefault="007E3AF0" w14:paraId="049F31CB" wp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xmlns:wp14="http://schemas.microsoft.com/office/word/2010/wordml" w:rsidRPr="002B6F38" w:rsidR="006B507C" w:rsidTr="21F8F32F" w14:paraId="5A5E1552" wp14:textId="77777777">
        <w:trPr>
          <w:trHeight w:val="529"/>
        </w:trPr>
        <w:tc>
          <w:tcPr>
            <w:tcW w:w="10052" w:type="dxa"/>
            <w:tcMar/>
          </w:tcPr>
          <w:p w:rsidRPr="002B6F38" w:rsidR="007171DD" w:rsidP="009861D8" w:rsidRDefault="0075213B" w14:paraId="72E2F789" wp14:textId="77777777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</w:pPr>
            <w:r w:rsidRPr="0075213B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>A self-starter with experience of engaging with C level executives in large organizations is essential.</w:t>
            </w:r>
          </w:p>
        </w:tc>
      </w:tr>
      <w:tr xmlns:wp14="http://schemas.microsoft.com/office/word/2010/wordml" w:rsidRPr="002B6F38" w:rsidR="006B507C" w:rsidTr="21F8F32F" w14:paraId="53128261" wp14:textId="77777777">
        <w:trPr>
          <w:trHeight w:val="2857"/>
        </w:trPr>
        <w:tc>
          <w:tcPr>
            <w:tcW w:w="10052" w:type="dxa"/>
            <w:tcMar/>
          </w:tcPr>
          <w:p w:rsidRPr="002B6F38" w:rsidR="00864944" w:rsidP="00A25B31" w:rsidRDefault="00864944" w14:paraId="62486C05" wp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2B6F38" w:rsidR="00582506" w:rsidP="00A25B31" w:rsidRDefault="00582506" w14:paraId="4101652C" wp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2B6F38" w:rsidR="00582506" w:rsidP="00A25B31" w:rsidRDefault="00582506" w14:paraId="4B99056E" wp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2B6F38" w:rsidR="00032C9E" w:rsidP="00A25B31" w:rsidRDefault="00032C9E" w14:paraId="1299C43A" wp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2B6F38" w:rsidR="00032C9E" w:rsidP="00A25B31" w:rsidRDefault="00032C9E" w14:paraId="4DDBEF00" wp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2B6F38" w:rsidR="00032C9E" w:rsidP="00A25B31" w:rsidRDefault="00032C9E" w14:paraId="3461D779" wp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2B6F38" w:rsidR="00582506" w:rsidP="00A25B31" w:rsidRDefault="00582506" w14:paraId="3CF2D8B6" wp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2B6F38" w:rsidR="001B41DD" w:rsidP="00A25B31" w:rsidRDefault="001B41DD" w14:paraId="0FB78278" wp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2B6F38" w:rsidR="00582506" w:rsidP="00A25B31" w:rsidRDefault="00582506" w14:paraId="1FC39945" wp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xmlns:wp14="http://schemas.microsoft.com/office/word/2010/wordml" w:rsidRPr="002B6F38" w:rsidR="005F00BC" w:rsidTr="21F8F32F" w14:paraId="64617A4B" wp14:textId="77777777">
        <w:trPr>
          <w:trHeight w:val="462"/>
        </w:trPr>
        <w:tc>
          <w:tcPr>
            <w:tcW w:w="10052" w:type="dxa"/>
            <w:tcMar/>
          </w:tcPr>
          <w:p w:rsidRPr="0075213B" w:rsidR="00A16050" w:rsidP="0075213B" w:rsidRDefault="0075213B" w14:paraId="1A6F7582" wp14:textId="77777777">
            <w:pPr>
              <w:pStyle w:val="ListParagraph"/>
              <w:widowControl w:val="0"/>
              <w:tabs>
                <w:tab w:val="left" w:pos="383"/>
              </w:tabs>
              <w:autoSpaceDE w:val="0"/>
              <w:autoSpaceDN w:val="0"/>
              <w:spacing w:before="16" w:line="254" w:lineRule="auto"/>
              <w:ind w:left="0" w:right="107"/>
              <w:jc w:val="both"/>
              <w:rPr>
                <w:sz w:val="20"/>
                <w:szCs w:val="20"/>
              </w:rPr>
            </w:pPr>
            <w:r w:rsidRPr="0075213B">
              <w:rPr>
                <w:rFonts w:ascii="Arial" w:hAnsi="Arial" w:eastAsia="Times New Roman" w:cs="Arial"/>
                <w:b/>
                <w:bCs/>
                <w:noProof/>
                <w:lang w:eastAsia="en-GB"/>
              </w:rPr>
              <w:t>Demonstrable understanding and recent commercial experience in the Lifesciences and Digital Health industries in the US is essential.</w:t>
            </w:r>
          </w:p>
        </w:tc>
      </w:tr>
      <w:tr xmlns:wp14="http://schemas.microsoft.com/office/word/2010/wordml" w:rsidRPr="002B6F38" w:rsidR="009861D8" w:rsidTr="21F8F32F" w14:paraId="0562CB0E" wp14:textId="77777777">
        <w:trPr>
          <w:trHeight w:val="2890"/>
        </w:trPr>
        <w:tc>
          <w:tcPr>
            <w:tcW w:w="10052" w:type="dxa"/>
            <w:tcMar/>
          </w:tcPr>
          <w:p w:rsidRPr="002B6F38" w:rsidR="009600C6" w:rsidP="00EA2388" w:rsidRDefault="009600C6" w14:paraId="34CE0A41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:rsidRPr="002B6F38" w:rsidR="009600C6" w:rsidP="00EA2388" w:rsidRDefault="009600C6" w14:paraId="62EBF3C5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:rsidRPr="002B6F38" w:rsidR="009600C6" w:rsidP="00EA2388" w:rsidRDefault="009600C6" w14:paraId="6D98A12B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:rsidRPr="002B6F38" w:rsidR="009600C6" w:rsidP="00EA2388" w:rsidRDefault="009600C6" w14:paraId="2946DB82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:rsidRPr="002B6F38" w:rsidR="009600C6" w:rsidP="00EA2388" w:rsidRDefault="009600C6" w14:paraId="5997CC1D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</w:tc>
      </w:tr>
      <w:tr xmlns:wp14="http://schemas.microsoft.com/office/word/2010/wordml" w:rsidRPr="002B6F38" w:rsidR="004354EC" w:rsidTr="21F8F32F" w14:paraId="7FBE4385" wp14:textId="77777777">
        <w:trPr>
          <w:trHeight w:val="543"/>
        </w:trPr>
        <w:tc>
          <w:tcPr>
            <w:tcW w:w="10052" w:type="dxa"/>
            <w:tcMar/>
          </w:tcPr>
          <w:p w:rsidRPr="002B6F38" w:rsidR="004354EC" w:rsidP="00EA2388" w:rsidRDefault="0075213B" w14:paraId="37EF99DB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  <w:r w:rsidRPr="0075213B"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  <w:t>Demonstrable sales and marketing experience, strong marketing ability with good knowledge of business methods and sales processes is essential</w:t>
            </w:r>
            <w:r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  <w:t>.</w:t>
            </w:r>
          </w:p>
        </w:tc>
      </w:tr>
      <w:tr xmlns:wp14="http://schemas.microsoft.com/office/word/2010/wordml" w:rsidRPr="002B6F38" w:rsidR="004354EC" w:rsidTr="21F8F32F" w14:paraId="110FFD37" wp14:textId="77777777">
        <w:trPr>
          <w:trHeight w:val="1705"/>
        </w:trPr>
        <w:tc>
          <w:tcPr>
            <w:tcW w:w="10052" w:type="dxa"/>
            <w:tcMar/>
          </w:tcPr>
          <w:p w:rsidR="004354EC" w:rsidP="00EA2388" w:rsidRDefault="004354EC" w14:paraId="6B699379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:rsidR="0075213B" w:rsidP="00EA2388" w:rsidRDefault="0075213B" w14:paraId="3FE9F23F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:rsidR="0075213B" w:rsidP="00EA2388" w:rsidRDefault="0075213B" w14:paraId="1F72F646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:rsidR="0075213B" w:rsidP="00EA2388" w:rsidRDefault="0075213B" w14:paraId="08CE6F91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:rsidR="0075213B" w:rsidP="00EA2388" w:rsidRDefault="0075213B" w14:paraId="61CDCEAD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:rsidR="0075213B" w:rsidP="00EA2388" w:rsidRDefault="0075213B" w14:paraId="6BB9E253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:rsidRPr="002B6F38" w:rsidR="0075213B" w:rsidP="00EA2388" w:rsidRDefault="0075213B" w14:paraId="23DE523C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</w:tc>
      </w:tr>
      <w:tr xmlns:wp14="http://schemas.microsoft.com/office/word/2010/wordml" w:rsidRPr="002B6F38" w:rsidR="0075213B" w:rsidTr="21F8F32F" w14:paraId="26D15632" wp14:textId="77777777">
        <w:trPr>
          <w:trHeight w:val="427"/>
        </w:trPr>
        <w:tc>
          <w:tcPr>
            <w:tcW w:w="10052" w:type="dxa"/>
            <w:tcMar/>
          </w:tcPr>
          <w:p w:rsidRPr="002B6F38" w:rsidR="0075213B" w:rsidP="00EA2388" w:rsidRDefault="0075213B" w14:paraId="3D649CB6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  <w:r w:rsidRPr="0075213B"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  <w:t>Experience and knowledge of business development with strong consulting skills is essential</w:t>
            </w:r>
            <w:r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  <w:t>.</w:t>
            </w:r>
          </w:p>
        </w:tc>
      </w:tr>
      <w:tr xmlns:wp14="http://schemas.microsoft.com/office/word/2010/wordml" w:rsidRPr="002B6F38" w:rsidR="0075213B" w:rsidTr="21F8F32F" w14:paraId="52E56223" wp14:textId="77777777">
        <w:trPr>
          <w:trHeight w:val="2825"/>
        </w:trPr>
        <w:tc>
          <w:tcPr>
            <w:tcW w:w="10052" w:type="dxa"/>
            <w:tcMar/>
          </w:tcPr>
          <w:p w:rsidR="0075213B" w:rsidP="00EA2388" w:rsidRDefault="0075213B" w14:paraId="07547A01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:rsidR="0075213B" w:rsidP="00EA2388" w:rsidRDefault="0075213B" w14:paraId="5043CB0F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:rsidR="0075213B" w:rsidP="00EA2388" w:rsidRDefault="0075213B" w14:paraId="07459315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:rsidR="0075213B" w:rsidP="00EA2388" w:rsidRDefault="0075213B" w14:paraId="6537F28F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:rsidR="0075213B" w:rsidP="00EA2388" w:rsidRDefault="0075213B" w14:paraId="6DFB9E20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:rsidRPr="002B6F38" w:rsidR="0075213B" w:rsidP="00EA2388" w:rsidRDefault="0075213B" w14:paraId="70DF9E56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</w:tc>
      </w:tr>
      <w:tr xmlns:wp14="http://schemas.microsoft.com/office/word/2010/wordml" w:rsidRPr="002B6F38" w:rsidR="001B6350" w:rsidTr="21F8F32F" w14:paraId="75DDBAE8" wp14:textId="77777777">
        <w:trPr>
          <w:trHeight w:val="462"/>
        </w:trPr>
        <w:tc>
          <w:tcPr>
            <w:tcW w:w="10052" w:type="dxa"/>
            <w:tcMar/>
          </w:tcPr>
          <w:p w:rsidRPr="002B6F38" w:rsidR="001B6350" w:rsidP="005330B0" w:rsidRDefault="001B6350" w14:paraId="469D0DDB" wp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B6F3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Any additional information you feel is relevant to the functional competencies listed in the job specification</w:t>
            </w:r>
            <w:r w:rsidRPr="002B6F38" w:rsidR="00175A3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</w:tr>
      <w:tr xmlns:wp14="http://schemas.microsoft.com/office/word/2010/wordml" w:rsidRPr="002B6F38" w:rsidR="001B6350" w:rsidTr="21F8F32F" w14:paraId="44E871BC" wp14:textId="77777777">
        <w:trPr>
          <w:trHeight w:val="1920"/>
        </w:trPr>
        <w:tc>
          <w:tcPr>
            <w:tcW w:w="10052" w:type="dxa"/>
            <w:tcMar/>
          </w:tcPr>
          <w:p w:rsidRPr="002B6F38" w:rsidR="007E3AF0" w:rsidP="001B6350" w:rsidRDefault="007E3AF0" w14:paraId="144A5D23" wp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</w:tbl>
    <w:p xmlns:wp14="http://schemas.microsoft.com/office/word/2010/wordml" w:rsidRPr="00A16050" w:rsidR="006B507C" w:rsidP="001F5287" w:rsidRDefault="006B507C" w14:paraId="738610EB" wp14:textId="77777777">
      <w:pPr>
        <w:rPr>
          <w:rFonts w:ascii="Arial" w:hAnsi="Arial" w:cs="Arial"/>
          <w:b/>
          <w:bCs/>
          <w:sz w:val="20"/>
          <w:szCs w:val="20"/>
        </w:rPr>
      </w:pPr>
    </w:p>
    <w:sectPr w:rsidRPr="00A16050" w:rsidR="006B507C" w:rsidSect="00652723">
      <w:headerReference w:type="default" r:id="rId9"/>
      <w:pgSz w:w="11906" w:h="16838" w:orient="portrait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A54048" w:rsidP="00652723" w:rsidRDefault="00A54048" w14:paraId="637805D2" wp14:textId="77777777">
      <w:r>
        <w:separator/>
      </w:r>
    </w:p>
  </w:endnote>
  <w:endnote w:type="continuationSeparator" w:id="0">
    <w:p xmlns:wp14="http://schemas.microsoft.com/office/word/2010/wordml" w:rsidR="00A54048" w:rsidP="00652723" w:rsidRDefault="00A54048" w14:paraId="463F29E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anist 77 7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A54048" w:rsidP="00652723" w:rsidRDefault="00A54048" w14:paraId="3B7B4B86" wp14:textId="77777777">
      <w:r>
        <w:separator/>
      </w:r>
    </w:p>
  </w:footnote>
  <w:footnote w:type="continuationSeparator" w:id="0">
    <w:p xmlns:wp14="http://schemas.microsoft.com/office/word/2010/wordml" w:rsidR="00A54048" w:rsidP="00652723" w:rsidRDefault="00A54048" w14:paraId="3A0FF5F2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032C9E" w:rsidP="008A49BA" w:rsidRDefault="0023650F" w14:paraId="7C753B1F" wp14:textId="77777777">
    <w:pPr>
      <w:tabs>
        <w:tab w:val="left" w:pos="2160"/>
      </w:tabs>
      <w:ind w:left="-720" w:right="-574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noProof/>
        <w:sz w:val="22"/>
        <w:szCs w:val="22"/>
      </w:rPr>
      <w:drawing>
        <wp:anchor xmlns:wp14="http://schemas.microsoft.com/office/word/2010/wordprocessingDrawing" distT="0" distB="0" distL="114300" distR="114300" simplePos="0" relativeHeight="251657728" behindDoc="1" locked="0" layoutInCell="1" allowOverlap="1" wp14:anchorId="7D7404AB" wp14:editId="7777777">
          <wp:simplePos x="0" y="0"/>
          <wp:positionH relativeFrom="column">
            <wp:posOffset>-556260</wp:posOffset>
          </wp:positionH>
          <wp:positionV relativeFrom="paragraph">
            <wp:posOffset>-206375</wp:posOffset>
          </wp:positionV>
          <wp:extent cx="1054735" cy="287020"/>
          <wp:effectExtent l="0" t="0" r="0" b="0"/>
          <wp:wrapTight wrapText="bothSides">
            <wp:wrapPolygon edited="0">
              <wp:start x="1170" y="0"/>
              <wp:lineTo x="0" y="11469"/>
              <wp:lineTo x="0" y="20071"/>
              <wp:lineTo x="16775" y="20071"/>
              <wp:lineTo x="21067" y="10035"/>
              <wp:lineTo x="21067" y="1434"/>
              <wp:lineTo x="19116" y="0"/>
              <wp:lineTo x="117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28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Pr="009E7914" w:rsidR="00064E94" w:rsidP="0FE4E08B" w:rsidRDefault="00230141" w14:paraId="48F98D42" wp14:textId="0667D079">
    <w:pPr>
      <w:pStyle w:val="Normal"/>
      <w:tabs>
        <w:tab w:val="left" w:pos="2160"/>
      </w:tabs>
      <w:ind w:left="-720" w:right="-574"/>
      <w:jc w:val="center"/>
      <w:rPr>
        <w:rFonts w:ascii="Arial" w:hAnsi="Arial" w:eastAsia="Times New Roman" w:cs="Arial"/>
        <w:b w:val="1"/>
        <w:bCs w:val="1"/>
        <w:noProof w:val="0"/>
        <w:sz w:val="22"/>
        <w:szCs w:val="22"/>
        <w:lang w:val="en-GB"/>
      </w:rPr>
    </w:pPr>
    <w:r w:rsidRPr="0FE4E08B" w:rsidR="0FE4E08B">
      <w:rPr>
        <w:rFonts w:ascii="Arial" w:hAnsi="Arial" w:cs="Arial"/>
        <w:b w:val="1"/>
        <w:bCs w:val="1"/>
        <w:sz w:val="22"/>
        <w:szCs w:val="22"/>
      </w:rPr>
      <w:t>Mandatory Application Form</w:t>
    </w:r>
    <w:r w:rsidRPr="0FE4E08B" w:rsidR="0FE4E08B">
      <w:rPr>
        <w:rFonts w:ascii="Arial" w:hAnsi="Arial" w:cs="Arial"/>
        <w:b w:val="1"/>
        <w:bCs w:val="1"/>
        <w:sz w:val="22"/>
        <w:szCs w:val="22"/>
      </w:rPr>
      <w:t xml:space="preserve"> </w:t>
    </w:r>
    <w:r w:rsidRPr="0FE4E08B" w:rsidR="0FE4E08B">
      <w:rPr>
        <w:rFonts w:ascii="Arial" w:hAnsi="Arial" w:cs="Arial"/>
        <w:b w:val="1"/>
        <w:bCs w:val="1"/>
        <w:sz w:val="22"/>
        <w:szCs w:val="22"/>
      </w:rPr>
      <w:t>-</w:t>
    </w:r>
    <w:r w:rsidRPr="0FE4E08B" w:rsidR="0FE4E08B">
      <w:rPr>
        <w:rFonts w:ascii="Arial" w:hAnsi="Arial" w:cs="Arial"/>
        <w:b w:val="1"/>
        <w:bCs w:val="1"/>
        <w:sz w:val="22"/>
        <w:szCs w:val="22"/>
      </w:rPr>
      <w:t xml:space="preserve"> </w:t>
    </w:r>
    <w:r w:rsidRPr="0FE4E08B" w:rsidR="0FE4E08B">
      <w:rPr>
        <w:rFonts w:ascii="Arial" w:hAnsi="Arial" w:cs="Arial"/>
        <w:b w:val="1"/>
        <w:bCs w:val="1"/>
        <w:sz w:val="22"/>
        <w:szCs w:val="22"/>
      </w:rPr>
      <w:t>0</w:t>
    </w:r>
    <w:r w:rsidRPr="0FE4E08B" w:rsidR="0FE4E08B">
      <w:rPr>
        <w:rFonts w:ascii="Arial" w:hAnsi="Arial" w:cs="Arial"/>
        <w:b w:val="1"/>
        <w:bCs w:val="1"/>
        <w:sz w:val="22"/>
        <w:szCs w:val="22"/>
      </w:rPr>
      <w:t>51</w:t>
    </w:r>
    <w:r w:rsidRPr="0FE4E08B" w:rsidR="0FE4E08B">
      <w:rPr>
        <w:rFonts w:ascii="Arial" w:hAnsi="Arial" w:cs="Arial"/>
        <w:b w:val="1"/>
        <w:bCs w:val="1"/>
        <w:sz w:val="22"/>
        <w:szCs w:val="22"/>
      </w:rPr>
      <w:t xml:space="preserve">.EI.26E - </w:t>
    </w:r>
    <w:r w:rsidRPr="0FE4E08B" w:rsidR="0FE4E08B">
      <w:rPr>
        <w:rFonts w:ascii="Arial" w:hAnsi="Arial" w:cs="Arial"/>
        <w:b w:val="1"/>
        <w:bCs w:val="1"/>
        <w:sz w:val="22"/>
        <w:szCs w:val="22"/>
      </w:rPr>
      <w:t>Market Adviser, Lifesciences</w:t>
    </w:r>
    <w:r w:rsidRPr="0FE4E08B" w:rsidR="0FE4E08B">
      <w:rPr>
        <w:rFonts w:ascii="Arial" w:hAnsi="Arial" w:cs="Arial"/>
        <w:b w:val="1"/>
        <w:bCs w:val="1"/>
        <w:sz w:val="22"/>
        <w:szCs w:val="22"/>
      </w:rPr>
      <w:t xml:space="preserve"> </w:t>
    </w:r>
    <w:r w:rsidRPr="0FE4E08B" w:rsidR="0FE4E08B">
      <w:rPr>
        <w:rFonts w:ascii="Arial" w:hAnsi="Arial" w:eastAsia="Times New Roman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GB"/>
      </w:rPr>
      <w:t>Medtech &amp; Digital Health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3F4"/>
    <w:multiLevelType w:val="hybridMultilevel"/>
    <w:tmpl w:val="1FFEA3E8"/>
    <w:lvl w:ilvl="0" w:tplc="1809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" w15:restartNumberingAfterBreak="0">
    <w:nsid w:val="05BF22D8"/>
    <w:multiLevelType w:val="hybridMultilevel"/>
    <w:tmpl w:val="EEA23C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E33868E"/>
    <w:multiLevelType w:val="hybridMultilevel"/>
    <w:tmpl w:val="12FD0B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C44F49"/>
    <w:multiLevelType w:val="hybridMultilevel"/>
    <w:tmpl w:val="728014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F359F1"/>
    <w:multiLevelType w:val="hybridMultilevel"/>
    <w:tmpl w:val="E7623846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9503B15"/>
    <w:multiLevelType w:val="hybridMultilevel"/>
    <w:tmpl w:val="B3DA42A8"/>
    <w:lvl w:ilvl="0" w:tplc="18090001">
      <w:start w:val="1"/>
      <w:numFmt w:val="bullet"/>
      <w:lvlText w:val=""/>
      <w:lvlJc w:val="left"/>
      <w:pPr>
        <w:ind w:left="218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hint="default" w:ascii="Wingdings" w:hAnsi="Wingdings"/>
      </w:rPr>
    </w:lvl>
  </w:abstractNum>
  <w:abstractNum w:abstractNumId="6" w15:restartNumberingAfterBreak="0">
    <w:nsid w:val="1CCA1C54"/>
    <w:multiLevelType w:val="hybridMultilevel"/>
    <w:tmpl w:val="F200B15A"/>
    <w:lvl w:ilvl="0" w:tplc="18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7" w15:restartNumberingAfterBreak="0">
    <w:nsid w:val="1CEC2E03"/>
    <w:multiLevelType w:val="hybridMultilevel"/>
    <w:tmpl w:val="BB7C06FE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4FF7BA9"/>
    <w:multiLevelType w:val="hybridMultilevel"/>
    <w:tmpl w:val="9EA21478"/>
    <w:lvl w:ilvl="0" w:tplc="04090001">
      <w:start w:val="1"/>
      <w:numFmt w:val="bullet"/>
      <w:lvlText w:val=""/>
      <w:lvlJc w:val="left"/>
      <w:pPr>
        <w:ind w:left="1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abstractNum w:abstractNumId="9" w15:restartNumberingAfterBreak="0">
    <w:nsid w:val="2A1F1AEB"/>
    <w:multiLevelType w:val="hybridMultilevel"/>
    <w:tmpl w:val="C63696D6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B60413C"/>
    <w:multiLevelType w:val="hybridMultilevel"/>
    <w:tmpl w:val="B2C6D9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D54BC9"/>
    <w:multiLevelType w:val="multilevel"/>
    <w:tmpl w:val="2326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3C975BA"/>
    <w:multiLevelType w:val="hybridMultilevel"/>
    <w:tmpl w:val="6706E1E8"/>
    <w:lvl w:ilvl="0" w:tplc="1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8CA6128"/>
    <w:multiLevelType w:val="hybridMultilevel"/>
    <w:tmpl w:val="EF0C1FD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C7A444F"/>
    <w:multiLevelType w:val="hybridMultilevel"/>
    <w:tmpl w:val="76E0EC9A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CE6E2A0"/>
    <w:multiLevelType w:val="hybridMultilevel"/>
    <w:tmpl w:val="944DD7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AF54D0E"/>
    <w:multiLevelType w:val="hybridMultilevel"/>
    <w:tmpl w:val="867602B2"/>
    <w:lvl w:ilvl="0" w:tplc="18090001">
      <w:start w:val="1"/>
      <w:numFmt w:val="bullet"/>
      <w:lvlText w:val=""/>
      <w:lvlJc w:val="left"/>
      <w:pPr>
        <w:ind w:left="1364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17" w15:restartNumberingAfterBreak="0">
    <w:nsid w:val="50772743"/>
    <w:multiLevelType w:val="hybridMultilevel"/>
    <w:tmpl w:val="01684444"/>
    <w:lvl w:ilvl="0" w:tplc="1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4C25406"/>
    <w:multiLevelType w:val="hybridMultilevel"/>
    <w:tmpl w:val="6944DF74"/>
    <w:lvl w:ilvl="0" w:tplc="080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932" w:hanging="360"/>
      </w:pPr>
      <w:rPr>
        <w:rFonts w:hint="default" w:ascii="Courier New" w:hAnsi="Courier New"/>
      </w:rPr>
    </w:lvl>
    <w:lvl w:ilvl="2" w:tplc="18090005" w:tentative="1">
      <w:start w:val="1"/>
      <w:numFmt w:val="bullet"/>
      <w:lvlText w:val=""/>
      <w:lvlJc w:val="left"/>
      <w:pPr>
        <w:ind w:left="2652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372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092" w:hanging="360"/>
      </w:pPr>
      <w:rPr>
        <w:rFonts w:hint="default" w:ascii="Courier New" w:hAnsi="Courier New"/>
      </w:rPr>
    </w:lvl>
    <w:lvl w:ilvl="5" w:tplc="18090005" w:tentative="1">
      <w:start w:val="1"/>
      <w:numFmt w:val="bullet"/>
      <w:lvlText w:val=""/>
      <w:lvlJc w:val="left"/>
      <w:pPr>
        <w:ind w:left="4812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532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252" w:hanging="360"/>
      </w:pPr>
      <w:rPr>
        <w:rFonts w:hint="default" w:ascii="Courier New" w:hAnsi="Courier New"/>
      </w:rPr>
    </w:lvl>
    <w:lvl w:ilvl="8" w:tplc="18090005" w:tentative="1">
      <w:start w:val="1"/>
      <w:numFmt w:val="bullet"/>
      <w:lvlText w:val=""/>
      <w:lvlJc w:val="left"/>
      <w:pPr>
        <w:ind w:left="6972" w:hanging="360"/>
      </w:pPr>
      <w:rPr>
        <w:rFonts w:hint="default" w:ascii="Wingdings" w:hAnsi="Wingdings"/>
      </w:rPr>
    </w:lvl>
  </w:abstractNum>
  <w:abstractNum w:abstractNumId="19" w15:restartNumberingAfterBreak="0">
    <w:nsid w:val="56A41B95"/>
    <w:multiLevelType w:val="hybridMultilevel"/>
    <w:tmpl w:val="B3A68936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74377D9"/>
    <w:multiLevelType w:val="hybridMultilevel"/>
    <w:tmpl w:val="349CAE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FA035C3"/>
    <w:multiLevelType w:val="hybridMultilevel"/>
    <w:tmpl w:val="940E58E4"/>
    <w:lvl w:ilvl="0" w:tplc="18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22" w15:restartNumberingAfterBreak="0">
    <w:nsid w:val="6B6D15C0"/>
    <w:multiLevelType w:val="hybridMultilevel"/>
    <w:tmpl w:val="14427CDA"/>
    <w:lvl w:ilvl="0" w:tplc="18090001">
      <w:start w:val="1"/>
      <w:numFmt w:val="bullet"/>
      <w:lvlText w:val=""/>
      <w:lvlJc w:val="left"/>
      <w:pPr>
        <w:ind w:left="18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9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6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0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7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5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2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940" w:hanging="360"/>
      </w:pPr>
      <w:rPr>
        <w:rFonts w:hint="default" w:ascii="Wingdings" w:hAnsi="Wingdings"/>
      </w:rPr>
    </w:lvl>
  </w:abstractNum>
  <w:abstractNum w:abstractNumId="23" w15:restartNumberingAfterBreak="0">
    <w:nsid w:val="6B805FC0"/>
    <w:multiLevelType w:val="hybridMultilevel"/>
    <w:tmpl w:val="12F459BC"/>
    <w:lvl w:ilvl="0" w:tplc="1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A214AC"/>
    <w:multiLevelType w:val="hybridMultilevel"/>
    <w:tmpl w:val="8ED6499E"/>
    <w:lvl w:ilvl="0" w:tplc="18090001">
      <w:start w:val="1"/>
      <w:numFmt w:val="bullet"/>
      <w:lvlText w:val=""/>
      <w:lvlJc w:val="left"/>
      <w:pPr>
        <w:ind w:left="218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hint="default" w:ascii="Wingdings" w:hAnsi="Wingdings"/>
      </w:rPr>
    </w:lvl>
  </w:abstractNum>
  <w:abstractNum w:abstractNumId="25" w15:restartNumberingAfterBreak="0">
    <w:nsid w:val="70E722EB"/>
    <w:multiLevelType w:val="hybridMultilevel"/>
    <w:tmpl w:val="3C3C4B36"/>
    <w:lvl w:ilvl="0" w:tplc="08090001">
      <w:start w:val="1"/>
      <w:numFmt w:val="bullet"/>
      <w:lvlText w:val=""/>
      <w:lvlJc w:val="left"/>
      <w:pPr>
        <w:tabs>
          <w:tab w:val="num" w:pos="-142"/>
        </w:tabs>
        <w:ind w:left="-142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93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hint="default" w:ascii="Wingdings" w:hAnsi="Wingdings"/>
      </w:rPr>
    </w:lvl>
  </w:abstractNum>
  <w:abstractNum w:abstractNumId="26" w15:restartNumberingAfterBreak="0">
    <w:nsid w:val="7A305E0F"/>
    <w:multiLevelType w:val="hybridMultilevel"/>
    <w:tmpl w:val="455E950C"/>
    <w:lvl w:ilvl="0" w:tplc="7D6ADA44">
      <w:numFmt w:val="bullet"/>
      <w:lvlText w:val=""/>
      <w:lvlJc w:val="left"/>
      <w:pPr>
        <w:ind w:left="38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956EC0A">
      <w:numFmt w:val="bullet"/>
      <w:lvlText w:val="•"/>
      <w:lvlJc w:val="left"/>
      <w:pPr>
        <w:ind w:left="1235" w:hanging="360"/>
      </w:pPr>
      <w:rPr>
        <w:rFonts w:hint="default"/>
        <w:lang w:val="en-US" w:eastAsia="en-US" w:bidi="ar-SA"/>
      </w:rPr>
    </w:lvl>
    <w:lvl w:ilvl="2" w:tplc="ED08CD00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36BC38A0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4" w:tplc="C8EA5268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 w:tplc="B3A2F0BC">
      <w:numFmt w:val="bullet"/>
      <w:lvlText w:val="•"/>
      <w:lvlJc w:val="left"/>
      <w:pPr>
        <w:ind w:left="4655" w:hanging="360"/>
      </w:pPr>
      <w:rPr>
        <w:rFonts w:hint="default"/>
        <w:lang w:val="en-US" w:eastAsia="en-US" w:bidi="ar-SA"/>
      </w:rPr>
    </w:lvl>
    <w:lvl w:ilvl="6" w:tplc="0B44A01C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7" w:tplc="E2A21B72">
      <w:numFmt w:val="bullet"/>
      <w:lvlText w:val="•"/>
      <w:lvlJc w:val="left"/>
      <w:pPr>
        <w:ind w:left="6365" w:hanging="360"/>
      </w:pPr>
      <w:rPr>
        <w:rFonts w:hint="default"/>
        <w:lang w:val="en-US" w:eastAsia="en-US" w:bidi="ar-SA"/>
      </w:rPr>
    </w:lvl>
    <w:lvl w:ilvl="8" w:tplc="4C0A6C2A">
      <w:numFmt w:val="bullet"/>
      <w:lvlText w:val="•"/>
      <w:lvlJc w:val="left"/>
      <w:pPr>
        <w:ind w:left="7221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7D8D51A0"/>
    <w:multiLevelType w:val="hybridMultilevel"/>
    <w:tmpl w:val="5E7E94E8"/>
    <w:lvl w:ilvl="0" w:tplc="18090001">
      <w:start w:val="1"/>
      <w:numFmt w:val="bullet"/>
      <w:lvlText w:val=""/>
      <w:lvlJc w:val="left"/>
      <w:pPr>
        <w:ind w:left="294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num w:numId="1" w16cid:durableId="730466076">
    <w:abstractNumId w:val="13"/>
  </w:num>
  <w:num w:numId="2" w16cid:durableId="2001107521">
    <w:abstractNumId w:val="9"/>
  </w:num>
  <w:num w:numId="3" w16cid:durableId="1395734766">
    <w:abstractNumId w:val="1"/>
  </w:num>
  <w:num w:numId="4" w16cid:durableId="986469211">
    <w:abstractNumId w:val="0"/>
  </w:num>
  <w:num w:numId="5" w16cid:durableId="58720549">
    <w:abstractNumId w:val="18"/>
  </w:num>
  <w:num w:numId="6" w16cid:durableId="398288221">
    <w:abstractNumId w:val="7"/>
  </w:num>
  <w:num w:numId="7" w16cid:durableId="1560481862">
    <w:abstractNumId w:val="17"/>
  </w:num>
  <w:num w:numId="8" w16cid:durableId="2139948866">
    <w:abstractNumId w:val="19"/>
  </w:num>
  <w:num w:numId="9" w16cid:durableId="223299978">
    <w:abstractNumId w:val="20"/>
  </w:num>
  <w:num w:numId="10" w16cid:durableId="1885435641">
    <w:abstractNumId w:val="23"/>
  </w:num>
  <w:num w:numId="11" w16cid:durableId="1837727517">
    <w:abstractNumId w:val="12"/>
  </w:num>
  <w:num w:numId="12" w16cid:durableId="1492677386">
    <w:abstractNumId w:val="22"/>
  </w:num>
  <w:num w:numId="13" w16cid:durableId="53643146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10995540">
    <w:abstractNumId w:val="4"/>
  </w:num>
  <w:num w:numId="15" w16cid:durableId="1037461755">
    <w:abstractNumId w:val="11"/>
  </w:num>
  <w:num w:numId="16" w16cid:durableId="858352802">
    <w:abstractNumId w:val="27"/>
  </w:num>
  <w:num w:numId="17" w16cid:durableId="1461339927">
    <w:abstractNumId w:val="8"/>
  </w:num>
  <w:num w:numId="18" w16cid:durableId="2144499908">
    <w:abstractNumId w:val="25"/>
  </w:num>
  <w:num w:numId="19" w16cid:durableId="921764654">
    <w:abstractNumId w:val="2"/>
  </w:num>
  <w:num w:numId="20" w16cid:durableId="581065073">
    <w:abstractNumId w:val="3"/>
  </w:num>
  <w:num w:numId="21" w16cid:durableId="322665284">
    <w:abstractNumId w:val="5"/>
  </w:num>
  <w:num w:numId="22" w16cid:durableId="835730925">
    <w:abstractNumId w:val="24"/>
  </w:num>
  <w:num w:numId="23" w16cid:durableId="2050491977">
    <w:abstractNumId w:val="21"/>
  </w:num>
  <w:num w:numId="24" w16cid:durableId="998196236">
    <w:abstractNumId w:val="15"/>
  </w:num>
  <w:num w:numId="25" w16cid:durableId="912854746">
    <w:abstractNumId w:val="10"/>
  </w:num>
  <w:num w:numId="26" w16cid:durableId="1791434539">
    <w:abstractNumId w:val="14"/>
  </w:num>
  <w:num w:numId="27" w16cid:durableId="1663898499">
    <w:abstractNumId w:val="16"/>
  </w:num>
  <w:num w:numId="28" w16cid:durableId="725839208">
    <w:abstractNumId w:val="6"/>
  </w:num>
  <w:num w:numId="29" w16cid:durableId="121271510">
    <w:abstractNumId w:val="2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73"/>
    <w:rsid w:val="000073B4"/>
    <w:rsid w:val="0001017D"/>
    <w:rsid w:val="00016DB2"/>
    <w:rsid w:val="00032C9E"/>
    <w:rsid w:val="000432AF"/>
    <w:rsid w:val="00046BB9"/>
    <w:rsid w:val="00061EFC"/>
    <w:rsid w:val="00064E94"/>
    <w:rsid w:val="00092E58"/>
    <w:rsid w:val="000A18FE"/>
    <w:rsid w:val="000B6702"/>
    <w:rsid w:val="000C1803"/>
    <w:rsid w:val="000E0882"/>
    <w:rsid w:val="000F17D4"/>
    <w:rsid w:val="00106041"/>
    <w:rsid w:val="00123AA4"/>
    <w:rsid w:val="00127A28"/>
    <w:rsid w:val="00153DA4"/>
    <w:rsid w:val="001601FF"/>
    <w:rsid w:val="00167059"/>
    <w:rsid w:val="00175A36"/>
    <w:rsid w:val="00192804"/>
    <w:rsid w:val="001A36B2"/>
    <w:rsid w:val="001B41DD"/>
    <w:rsid w:val="001B6350"/>
    <w:rsid w:val="001C0C06"/>
    <w:rsid w:val="001C2E31"/>
    <w:rsid w:val="001C3C60"/>
    <w:rsid w:val="001D0420"/>
    <w:rsid w:val="001D2E1C"/>
    <w:rsid w:val="001E1CC5"/>
    <w:rsid w:val="001F4FC2"/>
    <w:rsid w:val="001F5287"/>
    <w:rsid w:val="00216632"/>
    <w:rsid w:val="00230141"/>
    <w:rsid w:val="0023650F"/>
    <w:rsid w:val="00243E25"/>
    <w:rsid w:val="00266B6A"/>
    <w:rsid w:val="00276F7F"/>
    <w:rsid w:val="002939E3"/>
    <w:rsid w:val="002B2873"/>
    <w:rsid w:val="002B610C"/>
    <w:rsid w:val="002B6F38"/>
    <w:rsid w:val="002C15C5"/>
    <w:rsid w:val="002C48C0"/>
    <w:rsid w:val="002D3AF5"/>
    <w:rsid w:val="002E580E"/>
    <w:rsid w:val="002E6F3F"/>
    <w:rsid w:val="0030408B"/>
    <w:rsid w:val="00354E37"/>
    <w:rsid w:val="00355537"/>
    <w:rsid w:val="0037135D"/>
    <w:rsid w:val="0037329A"/>
    <w:rsid w:val="0038337A"/>
    <w:rsid w:val="00385F19"/>
    <w:rsid w:val="003A5C38"/>
    <w:rsid w:val="003B607A"/>
    <w:rsid w:val="003C7EE4"/>
    <w:rsid w:val="003D0C7D"/>
    <w:rsid w:val="003E24B6"/>
    <w:rsid w:val="003E463B"/>
    <w:rsid w:val="003E563E"/>
    <w:rsid w:val="003F0CED"/>
    <w:rsid w:val="003F558A"/>
    <w:rsid w:val="00406261"/>
    <w:rsid w:val="00410731"/>
    <w:rsid w:val="00427603"/>
    <w:rsid w:val="004354EC"/>
    <w:rsid w:val="00444EA7"/>
    <w:rsid w:val="00463C14"/>
    <w:rsid w:val="00480EC8"/>
    <w:rsid w:val="0049192D"/>
    <w:rsid w:val="004D06EC"/>
    <w:rsid w:val="004E3FE8"/>
    <w:rsid w:val="004F08FD"/>
    <w:rsid w:val="00506267"/>
    <w:rsid w:val="00517891"/>
    <w:rsid w:val="00524CDF"/>
    <w:rsid w:val="00527523"/>
    <w:rsid w:val="005330B0"/>
    <w:rsid w:val="0055387C"/>
    <w:rsid w:val="00563857"/>
    <w:rsid w:val="00572F85"/>
    <w:rsid w:val="00582506"/>
    <w:rsid w:val="00583767"/>
    <w:rsid w:val="00585578"/>
    <w:rsid w:val="00587B04"/>
    <w:rsid w:val="00595BD3"/>
    <w:rsid w:val="005A31EF"/>
    <w:rsid w:val="005A3DBD"/>
    <w:rsid w:val="005A7779"/>
    <w:rsid w:val="005F00BC"/>
    <w:rsid w:val="0062112F"/>
    <w:rsid w:val="00624495"/>
    <w:rsid w:val="00652723"/>
    <w:rsid w:val="0065642B"/>
    <w:rsid w:val="0066618A"/>
    <w:rsid w:val="006A15F7"/>
    <w:rsid w:val="006A5529"/>
    <w:rsid w:val="006B507C"/>
    <w:rsid w:val="006B55BF"/>
    <w:rsid w:val="006C16F0"/>
    <w:rsid w:val="006D5C46"/>
    <w:rsid w:val="006E1ECA"/>
    <w:rsid w:val="00706825"/>
    <w:rsid w:val="00707E5F"/>
    <w:rsid w:val="007171DD"/>
    <w:rsid w:val="00735427"/>
    <w:rsid w:val="007378B2"/>
    <w:rsid w:val="00742B6A"/>
    <w:rsid w:val="00745DD6"/>
    <w:rsid w:val="0075213B"/>
    <w:rsid w:val="00753020"/>
    <w:rsid w:val="00755C6A"/>
    <w:rsid w:val="00756226"/>
    <w:rsid w:val="00773405"/>
    <w:rsid w:val="00774649"/>
    <w:rsid w:val="0077793E"/>
    <w:rsid w:val="00782E53"/>
    <w:rsid w:val="0078500C"/>
    <w:rsid w:val="007A34D5"/>
    <w:rsid w:val="007A7845"/>
    <w:rsid w:val="007B39BC"/>
    <w:rsid w:val="007E3AF0"/>
    <w:rsid w:val="007E6F6B"/>
    <w:rsid w:val="0080159F"/>
    <w:rsid w:val="00801CB2"/>
    <w:rsid w:val="00807DDF"/>
    <w:rsid w:val="00814C16"/>
    <w:rsid w:val="0086159F"/>
    <w:rsid w:val="00864944"/>
    <w:rsid w:val="00864C51"/>
    <w:rsid w:val="00872F85"/>
    <w:rsid w:val="00875930"/>
    <w:rsid w:val="00884030"/>
    <w:rsid w:val="00891A9C"/>
    <w:rsid w:val="00895187"/>
    <w:rsid w:val="008A29AA"/>
    <w:rsid w:val="008A49BA"/>
    <w:rsid w:val="008A7B0F"/>
    <w:rsid w:val="008C0F1F"/>
    <w:rsid w:val="008D1094"/>
    <w:rsid w:val="008E0346"/>
    <w:rsid w:val="008F0DF8"/>
    <w:rsid w:val="008F3FBE"/>
    <w:rsid w:val="008F5B56"/>
    <w:rsid w:val="009016F0"/>
    <w:rsid w:val="00914C8F"/>
    <w:rsid w:val="00916E65"/>
    <w:rsid w:val="00947096"/>
    <w:rsid w:val="0095563F"/>
    <w:rsid w:val="009600C6"/>
    <w:rsid w:val="00974EA7"/>
    <w:rsid w:val="00981A33"/>
    <w:rsid w:val="009861D8"/>
    <w:rsid w:val="00987C7B"/>
    <w:rsid w:val="0099159D"/>
    <w:rsid w:val="009969A5"/>
    <w:rsid w:val="009A2E6C"/>
    <w:rsid w:val="009E7914"/>
    <w:rsid w:val="00A16050"/>
    <w:rsid w:val="00A212C5"/>
    <w:rsid w:val="00A25B31"/>
    <w:rsid w:val="00A54048"/>
    <w:rsid w:val="00A740A8"/>
    <w:rsid w:val="00A83C56"/>
    <w:rsid w:val="00A9041E"/>
    <w:rsid w:val="00A90B2F"/>
    <w:rsid w:val="00A92087"/>
    <w:rsid w:val="00AB1F71"/>
    <w:rsid w:val="00AD7381"/>
    <w:rsid w:val="00AE1F22"/>
    <w:rsid w:val="00AE3BC1"/>
    <w:rsid w:val="00AE452A"/>
    <w:rsid w:val="00AF18FD"/>
    <w:rsid w:val="00B22594"/>
    <w:rsid w:val="00B33FE4"/>
    <w:rsid w:val="00B57457"/>
    <w:rsid w:val="00B651DD"/>
    <w:rsid w:val="00B9652F"/>
    <w:rsid w:val="00BA2A16"/>
    <w:rsid w:val="00BB63A0"/>
    <w:rsid w:val="00BC5D0D"/>
    <w:rsid w:val="00BD27E7"/>
    <w:rsid w:val="00BD5D84"/>
    <w:rsid w:val="00BF1B4A"/>
    <w:rsid w:val="00C04F87"/>
    <w:rsid w:val="00C51056"/>
    <w:rsid w:val="00C64121"/>
    <w:rsid w:val="00C67041"/>
    <w:rsid w:val="00C719D9"/>
    <w:rsid w:val="00C90A05"/>
    <w:rsid w:val="00CE23A9"/>
    <w:rsid w:val="00CE71AA"/>
    <w:rsid w:val="00D077D4"/>
    <w:rsid w:val="00D36E40"/>
    <w:rsid w:val="00D46001"/>
    <w:rsid w:val="00D63039"/>
    <w:rsid w:val="00D6318B"/>
    <w:rsid w:val="00D6352F"/>
    <w:rsid w:val="00D653D3"/>
    <w:rsid w:val="00D6769C"/>
    <w:rsid w:val="00D7216A"/>
    <w:rsid w:val="00D86383"/>
    <w:rsid w:val="00D94D33"/>
    <w:rsid w:val="00DC0655"/>
    <w:rsid w:val="00DD03F5"/>
    <w:rsid w:val="00DD3737"/>
    <w:rsid w:val="00E003DE"/>
    <w:rsid w:val="00E038BF"/>
    <w:rsid w:val="00E07873"/>
    <w:rsid w:val="00E16DE4"/>
    <w:rsid w:val="00E525FE"/>
    <w:rsid w:val="00E65B9C"/>
    <w:rsid w:val="00E70B05"/>
    <w:rsid w:val="00E73625"/>
    <w:rsid w:val="00E86C50"/>
    <w:rsid w:val="00EA2388"/>
    <w:rsid w:val="00EA58B4"/>
    <w:rsid w:val="00EB0C32"/>
    <w:rsid w:val="00EC5D3D"/>
    <w:rsid w:val="00ED3472"/>
    <w:rsid w:val="00EF72C6"/>
    <w:rsid w:val="00F10C53"/>
    <w:rsid w:val="00F12D4B"/>
    <w:rsid w:val="00F1717A"/>
    <w:rsid w:val="00F27D57"/>
    <w:rsid w:val="00F27FE2"/>
    <w:rsid w:val="00F479FA"/>
    <w:rsid w:val="00F50633"/>
    <w:rsid w:val="00F67012"/>
    <w:rsid w:val="00F732E3"/>
    <w:rsid w:val="00F75B30"/>
    <w:rsid w:val="00F9475B"/>
    <w:rsid w:val="00FA74F2"/>
    <w:rsid w:val="00FC5711"/>
    <w:rsid w:val="00FC724A"/>
    <w:rsid w:val="00FE7BE3"/>
    <w:rsid w:val="00FF094F"/>
    <w:rsid w:val="00FF2A90"/>
    <w:rsid w:val="0FE4E08B"/>
    <w:rsid w:val="21F8F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15764"/>
  <w15:chartTrackingRefBased/>
  <w15:docId w15:val="{83D818DD-BD7E-4BAB-AA42-072E69F6A1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7873"/>
    <w:rPr>
      <w:rFonts w:ascii="Times New Roman" w:hAnsi="Times New Roman" w:eastAsia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8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1"/>
    <w:qFormat/>
    <w:rsid w:val="00F732E3"/>
    <w:pPr>
      <w:ind w:left="720"/>
    </w:pPr>
    <w:rPr>
      <w:rFonts w:ascii="Calibri" w:hAnsi="Calibri" w:eastAsia="Calibri" w:cs="Calibri"/>
      <w:sz w:val="22"/>
      <w:szCs w:val="22"/>
      <w:lang w:val="en-I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BD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595BD3"/>
    <w:rPr>
      <w:rFonts w:ascii="Segoe UI" w:hAnsi="Segoe UI" w:eastAsia="Times New Roman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652723"/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652723"/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A1" w:customStyle="1">
    <w:name w:val="A1"/>
    <w:rsid w:val="005330B0"/>
    <w:rPr>
      <w:rFonts w:hint="default" w:ascii="Humanist 77 7 BT" w:hAnsi="Humanist 77 7 BT" w:cs="Humanist 77 7 BT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061EFC"/>
    <w:pPr>
      <w:autoSpaceDE w:val="0"/>
      <w:autoSpaceDN w:val="0"/>
      <w:adjustRightInd w:val="0"/>
      <w:spacing w:line="360" w:lineRule="auto"/>
    </w:pPr>
    <w:rPr>
      <w:rFonts w:ascii="Arial" w:hAnsi="Arial"/>
      <w:color w:val="000000"/>
      <w:szCs w:val="20"/>
      <w:lang w:val="en-IE" w:eastAsia="en-US"/>
    </w:rPr>
  </w:style>
  <w:style w:type="character" w:styleId="BodyTextChar" w:customStyle="1">
    <w:name w:val="Body Text Char"/>
    <w:link w:val="BodyText"/>
    <w:uiPriority w:val="99"/>
    <w:rsid w:val="00061EFC"/>
    <w:rPr>
      <w:rFonts w:ascii="Arial" w:hAnsi="Arial" w:eastAsia="Times New Roman"/>
      <w:color w:val="000000"/>
      <w:sz w:val="24"/>
      <w:lang w:eastAsia="en-US"/>
    </w:rPr>
  </w:style>
  <w:style w:type="paragraph" w:styleId="Default" w:customStyle="1">
    <w:name w:val="Default"/>
    <w:rsid w:val="00A1605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5BECA2C90B548964D7258FF6A68B6" ma:contentTypeVersion="19" ma:contentTypeDescription="Create a new document." ma:contentTypeScope="" ma:versionID="09c46a8a5e87c80764202c02d7faa571">
  <xsd:schema xmlns:xsd="http://www.w3.org/2001/XMLSchema" xmlns:xs="http://www.w3.org/2001/XMLSchema" xmlns:p="http://schemas.microsoft.com/office/2006/metadata/properties" xmlns:ns2="3b14d73d-75aa-442d-b4c5-ad9c15507af7" xmlns:ns3="2ab06fd6-d8b3-4770-b616-8956002dd5b4" targetNamespace="http://schemas.microsoft.com/office/2006/metadata/properties" ma:root="true" ma:fieldsID="7cf26dcdd70ede1878842da4119f9ca7" ns2:_="" ns3:_="">
    <xsd:import namespace="3b14d73d-75aa-442d-b4c5-ad9c15507af7"/>
    <xsd:import namespace="2ab06fd6-d8b3-4770-b616-8956002dd5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4d73d-75aa-442d-b4c5-ad9c15507a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5d61c51-ef5e-4326-8290-e2bfcf380315}" ma:internalName="TaxCatchAll" ma:showField="CatchAllData" ma:web="3b14d73d-75aa-442d-b4c5-ad9c15507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6fd6-d8b3-4770-b616-8956002dd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f7c7a3-53c4-4afb-8451-c4d558f2c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b06fd6-d8b3-4770-b616-8956002dd5b4">
      <Terms xmlns="http://schemas.microsoft.com/office/infopath/2007/PartnerControls"/>
    </lcf76f155ced4ddcb4097134ff3c332f>
    <TaxCatchAll xmlns="3b14d73d-75aa-442d-b4c5-ad9c15507af7" xsi:nil="true"/>
  </documentManagement>
</p:properties>
</file>

<file path=customXml/itemProps1.xml><?xml version="1.0" encoding="utf-8"?>
<ds:datastoreItem xmlns:ds="http://schemas.openxmlformats.org/officeDocument/2006/customXml" ds:itemID="{E426A011-7E6F-4FEF-B70E-E12307570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81C916-0AF9-4639-B31B-432882676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4d73d-75aa-442d-b4c5-ad9c15507af7"/>
    <ds:schemaRef ds:uri="2ab06fd6-d8b3-4770-b616-8956002dd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CADDA-4964-436F-B743-1ABE6A2272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Buckley, Sinead</dc:creator>
  <keywords/>
  <dc:description/>
  <lastModifiedBy>Fernandes, Jeima</lastModifiedBy>
  <revision>6</revision>
  <lastPrinted>2018-01-11T20:52:00.0000000Z</lastPrinted>
  <dcterms:created xsi:type="dcterms:W3CDTF">2026-05-05T11:15:00.0000000Z</dcterms:created>
  <dcterms:modified xsi:type="dcterms:W3CDTF">2026-05-05T11:19:02.7581102Z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-1874960046</vt:i4>
  </property>
  <property fmtid="{D5CDD505-2E9C-101B-9397-08002B2CF9AE}" pid="3" name="_NewReviewCycle">
    <vt:lpwstr/>
  </property>
  <property fmtid="{D5CDD505-2E9C-101B-9397-08002B2CF9AE}" pid="4" name="_EmailSubject">
    <vt:lpwstr>Job Number</vt:lpwstr>
  </property>
  <property fmtid="{D5CDD505-2E9C-101B-9397-08002B2CF9AE}" pid="5" name="_AuthorEmail">
    <vt:lpwstr>David.Cronin@enterprise-ireland.com</vt:lpwstr>
  </property>
  <property fmtid="{D5CDD505-2E9C-101B-9397-08002B2CF9AE}" pid="6" name="_AuthorEmailDisplayName">
    <vt:lpwstr>Cronin, David</vt:lpwstr>
  </property>
  <property fmtid="{D5CDD505-2E9C-101B-9397-08002B2CF9AE}" pid="7" name="_PreviousAdHocReviewCycleID">
    <vt:i4>-1811503563</vt:i4>
  </property>
  <property fmtid="{D5CDD505-2E9C-101B-9397-08002B2CF9AE}" pid="8" name="_ReviewingToolsShownOnce">
    <vt:lpwstr/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MediaServiceImageTags">
    <vt:lpwstr/>
  </property>
</Properties>
</file>